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CC" w:rsidRPr="000C79CC" w:rsidRDefault="000C79CC" w:rsidP="000C79CC">
      <w:pPr>
        <w:pStyle w:val="Titre"/>
        <w:jc w:val="right"/>
        <w:rPr>
          <w:b/>
          <w:color w:val="auto"/>
          <w:sz w:val="40"/>
        </w:rPr>
      </w:pPr>
      <w:r>
        <w:rPr>
          <w:b/>
          <w:noProof/>
          <w:color w:val="auto"/>
          <w:sz w:val="40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-19685</wp:posOffset>
            </wp:positionV>
            <wp:extent cx="1830070" cy="843280"/>
            <wp:effectExtent l="19050" t="0" r="0" b="0"/>
            <wp:wrapNone/>
            <wp:docPr id="1" name="Image 0" descr="rseq_o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eq_ou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0070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auto"/>
          <w:sz w:val="40"/>
        </w:rPr>
        <w:t>Formation flag-football 2017</w:t>
      </w:r>
    </w:p>
    <w:p w:rsidR="000C79CC" w:rsidRPr="000C79CC" w:rsidRDefault="000C79CC" w:rsidP="000C79CC">
      <w:pPr>
        <w:pStyle w:val="Titre"/>
        <w:jc w:val="right"/>
        <w:rPr>
          <w:b/>
          <w:color w:val="auto"/>
          <w:sz w:val="40"/>
        </w:rPr>
      </w:pPr>
      <w:r w:rsidRPr="000C79CC">
        <w:rPr>
          <w:b/>
          <w:color w:val="auto"/>
          <w:sz w:val="40"/>
        </w:rPr>
        <w:t>Formulaire d’inscription</w:t>
      </w:r>
    </w:p>
    <w:p w:rsidR="000C79CC" w:rsidRDefault="000C79CC" w:rsidP="000C79CC">
      <w:pPr>
        <w:pStyle w:val="Titre"/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0C79CC">
        <w:rPr>
          <w:color w:val="auto"/>
          <w:sz w:val="32"/>
          <w:szCs w:val="32"/>
        </w:rPr>
        <w:t xml:space="preserve">    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 xml:space="preserve">        </w:t>
      </w:r>
      <w:r w:rsidRPr="000C79CC">
        <w:rPr>
          <w:color w:val="auto"/>
          <w:sz w:val="32"/>
          <w:szCs w:val="32"/>
        </w:rPr>
        <w:t xml:space="preserve">Samedi 22 avril 2017 au Collège </w:t>
      </w:r>
      <w:proofErr w:type="spellStart"/>
      <w:r w:rsidRPr="000C79CC">
        <w:rPr>
          <w:color w:val="auto"/>
          <w:sz w:val="32"/>
          <w:szCs w:val="32"/>
        </w:rPr>
        <w:t>Saint-Alexandre</w:t>
      </w:r>
      <w:proofErr w:type="spellEnd"/>
      <w:r>
        <w:rPr>
          <w:color w:val="auto"/>
          <w:sz w:val="32"/>
          <w:szCs w:val="32"/>
        </w:rPr>
        <w:t xml:space="preserve"> </w:t>
      </w:r>
      <w:r w:rsidRPr="00251BC7">
        <w:rPr>
          <w:sz w:val="40"/>
        </w:rPr>
        <w:t>Information</w:t>
      </w:r>
      <w:r>
        <w:rPr>
          <w:sz w:val="40"/>
        </w:rPr>
        <w:t>s</w:t>
      </w:r>
      <w:r w:rsidRPr="00251BC7">
        <w:rPr>
          <w:sz w:val="40"/>
        </w:rPr>
        <w:t xml:space="preserve"> </w:t>
      </w:r>
      <w:r>
        <w:rPr>
          <w:sz w:val="40"/>
        </w:rPr>
        <w:t>des participants</w:t>
      </w:r>
    </w:p>
    <w:p w:rsidR="000C79CC" w:rsidRPr="000C79CC" w:rsidRDefault="000C79CC" w:rsidP="000C79CC">
      <w:r w:rsidRPr="00251BC7">
        <w:rPr>
          <w:rFonts w:cs="Tahoma"/>
          <w:b/>
          <w:sz w:val="24"/>
          <w:szCs w:val="24"/>
        </w:rPr>
        <w:t xml:space="preserve">Institution : </w:t>
      </w:r>
      <w:sdt>
        <w:sdtPr>
          <w:rPr>
            <w:rFonts w:cs="Tahoma"/>
            <w:b/>
            <w:sz w:val="24"/>
            <w:szCs w:val="24"/>
          </w:rPr>
          <w:alias w:val="Institution"/>
          <w:tag w:val="Institution"/>
          <w:id w:val="71414216"/>
          <w:placeholder>
            <w:docPart w:val="503ECE44EBC444FD8D77F3956AD0D2B5"/>
          </w:placeholder>
          <w:showingPlcHdr/>
          <w:comboBox>
            <w:listItem w:displayText="Collège Saint-Alexandre" w:value="Collège Saint-Alexandre"/>
            <w:listItem w:displayText="Mont-Bleu" w:value="Mont-Bleu"/>
            <w:listItem w:displayText="de l'Ïle" w:value="de l'Ïle"/>
            <w:listItem w:displayText="Collège Saint-Joseph" w:value="Collège Saint-Joseph"/>
            <w:listItem w:displayText="Philemon-Wright" w:value="Philemon-Wright"/>
            <w:listItem w:displayText="D'Arcy McGee" w:value="D'Arcy McGee"/>
            <w:listItem w:displayText="Hadley" w:value="Hadley"/>
            <w:listItem w:displayText="Érablière" w:value="Érablière"/>
            <w:listItem w:displayText="Nouvelles Frontières" w:value="Nouvelles Frontières"/>
            <w:listItem w:displayText="Le Carrefour" w:value="Le Carrefour"/>
            <w:listItem w:displayText="Grande-Rivière" w:value="Grande-Rivière"/>
            <w:listItem w:displayText="Nicolas-Gatineau" w:value="Nicolas-Gatineau"/>
            <w:listItem w:displayText="Du Versant" w:value="Du Versant"/>
            <w:listItem w:displayText="Des Lacs" w:value="Des Lacs"/>
            <w:listItem w:displayText="Cité étudiante Haute-Gatineau" w:value="Cité étudiante Haute-Gatineau"/>
            <w:listItem w:displayText="Cégep de l'Outaouais" w:value="Cégep de l'Outaouais"/>
            <w:listItem w:displayText="Franco-Cité" w:value="Franco-Cité"/>
            <w:listItem w:displayText="Hormisdas-Gamelin" w:value="Hormisdas-Gamelin"/>
            <w:listItem w:displayText="Louis-Joseph Papineau" w:value="Louis-Joseph Papineau"/>
            <w:listItem w:displayText="Séminaire Sacré-Coeur" w:value="Séminaire Sacré-Coeur"/>
            <w:listItem w:displayText="Pontiac High School" w:value="Pontiac High School"/>
            <w:listItem w:displayText="Symmes" w:value="Symmes"/>
            <w:listItem w:displayText="CADO" w:value="CADO"/>
          </w:comboBox>
        </w:sdtPr>
        <w:sdtContent>
          <w:r w:rsidRPr="00251BC7">
            <w:rPr>
              <w:rFonts w:cs="Tahoma"/>
              <w:sz w:val="24"/>
              <w:szCs w:val="24"/>
            </w:rPr>
            <w:t>Choisir l’institution</w:t>
          </w:r>
        </w:sdtContent>
      </w:sdt>
    </w:p>
    <w:tbl>
      <w:tblPr>
        <w:tblStyle w:val="Grilledutableau"/>
        <w:tblW w:w="14709" w:type="dxa"/>
        <w:tblLook w:val="04A0"/>
      </w:tblPr>
      <w:tblGrid>
        <w:gridCol w:w="1121"/>
        <w:gridCol w:w="2248"/>
        <w:gridCol w:w="2126"/>
        <w:gridCol w:w="2126"/>
        <w:gridCol w:w="1418"/>
        <w:gridCol w:w="1275"/>
        <w:gridCol w:w="1701"/>
        <w:gridCol w:w="2694"/>
      </w:tblGrid>
      <w:tr w:rsidR="000C79CC" w:rsidTr="000C79CC">
        <w:tc>
          <w:tcPr>
            <w:tcW w:w="1121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>
              <w:rPr>
                <w:b/>
              </w:rPr>
              <w:t>ENT/ATH</w:t>
            </w:r>
          </w:p>
        </w:tc>
        <w:tc>
          <w:tcPr>
            <w:tcW w:w="2248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Nom</w:t>
            </w:r>
          </w:p>
        </w:tc>
        <w:tc>
          <w:tcPr>
            <w:tcW w:w="2126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Prénom</w:t>
            </w:r>
          </w:p>
        </w:tc>
        <w:tc>
          <w:tcPr>
            <w:tcW w:w="2126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Adresse</w:t>
            </w:r>
          </w:p>
        </w:tc>
        <w:tc>
          <w:tcPr>
            <w:tcW w:w="1418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Code postal</w:t>
            </w:r>
          </w:p>
        </w:tc>
        <w:tc>
          <w:tcPr>
            <w:tcW w:w="1275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Date de naissance</w:t>
            </w:r>
          </w:p>
        </w:tc>
        <w:tc>
          <w:tcPr>
            <w:tcW w:w="1701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Courriel</w:t>
            </w:r>
          </w:p>
        </w:tc>
        <w:tc>
          <w:tcPr>
            <w:tcW w:w="2694" w:type="dxa"/>
          </w:tcPr>
          <w:p w:rsidR="000C79CC" w:rsidRPr="000C79CC" w:rsidRDefault="000C79CC" w:rsidP="000C79CC">
            <w:pPr>
              <w:jc w:val="center"/>
              <w:rPr>
                <w:b/>
              </w:rPr>
            </w:pPr>
            <w:r w:rsidRPr="000C79CC">
              <w:rPr>
                <w:b/>
              </w:rPr>
              <w:t>Numéro de téléphone</w:t>
            </w:r>
          </w:p>
        </w:tc>
      </w:tr>
      <w:tr w:rsidR="000C79CC" w:rsidTr="000C79CC">
        <w:sdt>
          <w:sdtPr>
            <w:id w:val="8171794"/>
            <w:placeholder>
              <w:docPart w:val="8790F66BBE7742CFA39BE97583660ED2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C79CC" w:rsidRDefault="000C79CC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C79CC" w:rsidRDefault="009D029D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2126" w:type="dxa"/>
          </w:tcPr>
          <w:p w:rsidR="000C79CC" w:rsidRDefault="009D029D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126" w:type="dxa"/>
          </w:tcPr>
          <w:p w:rsidR="000C79CC" w:rsidRDefault="009D029D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418" w:type="dxa"/>
          </w:tcPr>
          <w:p w:rsidR="000C79CC" w:rsidRDefault="009D029D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275" w:type="dxa"/>
          </w:tcPr>
          <w:p w:rsidR="000C79CC" w:rsidRDefault="009D029D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4" w:name="Texte5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</w:tcPr>
          <w:p w:rsidR="000C79CC" w:rsidRDefault="009D029D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5" w:name="Texte6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694" w:type="dxa"/>
          </w:tcPr>
          <w:p w:rsidR="000C79CC" w:rsidRDefault="009D029D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6" w:name="Texte7"/>
            <w:r w:rsidR="000C79CC">
              <w:instrText xml:space="preserve"> FORMTEXT </w:instrText>
            </w:r>
            <w:r>
              <w:fldChar w:fldCharType="separate"/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 w:rsidR="000C79CC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0A3714" w:rsidTr="000C79CC">
        <w:sdt>
          <w:sdtPr>
            <w:id w:val="8171811"/>
            <w:placeholder>
              <w:docPart w:val="662874CC1ACB4F1297670F29DDD52B7E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9D029D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9D029D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9D029D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9D029D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0A3714" w:rsidRDefault="009D029D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0C79CC">
        <w:sdt>
          <w:sdtPr>
            <w:id w:val="8171806"/>
            <w:placeholder>
              <w:docPart w:val="75CB0188BBC24A5A95BBC9AADDD67C67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9D029D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9D029D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9D029D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9D029D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0A3714" w:rsidRDefault="009D029D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0C79CC">
        <w:sdt>
          <w:sdtPr>
            <w:id w:val="8171807"/>
            <w:placeholder>
              <w:docPart w:val="0C4B8088C47C4E3ABA8DA57C4A27E2A6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9D029D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9D029D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9D029D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9D029D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0A3714" w:rsidRDefault="009D029D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0C79CC">
        <w:sdt>
          <w:sdtPr>
            <w:id w:val="8171808"/>
            <w:placeholder>
              <w:docPart w:val="0373FB93094348C3B9864315E2EECAA2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9D029D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9D029D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9D029D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9D029D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0A3714" w:rsidRDefault="009D029D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0C79CC">
        <w:sdt>
          <w:sdtPr>
            <w:id w:val="8171812"/>
            <w:placeholder>
              <w:docPart w:val="E889BF89289748A78484BB5626658F0D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9D029D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9D029D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9D029D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9D029D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0A3714" w:rsidRDefault="009D029D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0C79CC">
        <w:sdt>
          <w:sdtPr>
            <w:id w:val="8171813"/>
            <w:placeholder>
              <w:docPart w:val="0B8976D6761A4CF9AF098994F3AD8F43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9D029D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9D029D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9D029D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9D029D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0A3714" w:rsidRDefault="009D029D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  <w:tr w:rsidR="000A3714" w:rsidTr="000C79CC">
        <w:sdt>
          <w:sdtPr>
            <w:id w:val="8171814"/>
            <w:placeholder>
              <w:docPart w:val="EDEF1D800D4B47B7950DD53820D53681"/>
            </w:placeholder>
            <w:showingPlcHdr/>
            <w:dropDownList>
              <w:listItem w:displayText="ENT" w:value="ENT"/>
              <w:listItem w:displayText="ATH" w:value="ATH"/>
            </w:dropDownList>
          </w:sdtPr>
          <w:sdtContent>
            <w:tc>
              <w:tcPr>
                <w:tcW w:w="1121" w:type="dxa"/>
              </w:tcPr>
              <w:p w:rsidR="000A3714" w:rsidRDefault="000A3714" w:rsidP="00996A45">
                <w:r w:rsidRPr="00461EAA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tc>
          <w:tcPr>
            <w:tcW w:w="2248" w:type="dxa"/>
          </w:tcPr>
          <w:p w:rsidR="000A3714" w:rsidRDefault="009D029D" w:rsidP="00996A45">
            <w: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</w:tcPr>
          <w:p w:rsidR="000A3714" w:rsidRDefault="009D029D" w:rsidP="00996A45">
            <w: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8" w:type="dxa"/>
          </w:tcPr>
          <w:p w:rsidR="000A3714" w:rsidRDefault="009D029D" w:rsidP="00996A45">
            <w: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5" w:type="dxa"/>
          </w:tcPr>
          <w:p w:rsidR="000A3714" w:rsidRDefault="009D029D" w:rsidP="00996A45">
            <w: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1" w:type="dxa"/>
          </w:tcPr>
          <w:p w:rsidR="000A3714" w:rsidRDefault="009D029D" w:rsidP="00996A45">
            <w: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94" w:type="dxa"/>
          </w:tcPr>
          <w:p w:rsidR="000A3714" w:rsidRDefault="009D029D" w:rsidP="00996A45">
            <w: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="000A3714">
              <w:instrText xml:space="preserve"> FORMTEXT </w:instrText>
            </w:r>
            <w:r>
              <w:fldChar w:fldCharType="separate"/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 w:rsidR="000A3714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0A3714" w:rsidRPr="00F330E8" w:rsidRDefault="000A3714" w:rsidP="000A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color w:val="FF0000"/>
          <w:sz w:val="28"/>
          <w:szCs w:val="28"/>
        </w:rPr>
      </w:pPr>
      <w:r>
        <w:rPr>
          <w:b/>
          <w:noProof/>
          <w:color w:val="FF0000"/>
          <w:sz w:val="28"/>
          <w:szCs w:val="28"/>
          <w:lang w:eastAsia="fr-CA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99060</wp:posOffset>
            </wp:positionV>
            <wp:extent cx="2454910" cy="1168400"/>
            <wp:effectExtent l="19050" t="0" r="2540" b="0"/>
            <wp:wrapNone/>
            <wp:docPr id="2" name="Image 1" descr="Image result for football québ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ootball québe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910" cy="116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color w:val="FF0000"/>
          <w:sz w:val="28"/>
          <w:szCs w:val="28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3789680</wp:posOffset>
            </wp:positionH>
            <wp:positionV relativeFrom="paragraph">
              <wp:posOffset>42545</wp:posOffset>
            </wp:positionV>
            <wp:extent cx="2966720" cy="1371600"/>
            <wp:effectExtent l="0" t="0" r="0" b="0"/>
            <wp:wrapNone/>
            <wp:docPr id="4" name="Image 7" descr="Résultats de recherche d'images pour « basketball québec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ésultats de recherche d'images pour « basketball québec 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FF0000"/>
          <w:sz w:val="28"/>
          <w:szCs w:val="28"/>
        </w:rPr>
        <w:t>1</w:t>
      </w:r>
      <w:r w:rsidRPr="00F330E8">
        <w:rPr>
          <w:b/>
          <w:color w:val="FF0000"/>
          <w:sz w:val="28"/>
          <w:szCs w:val="28"/>
        </w:rPr>
        <w:t xml:space="preserve">. </w:t>
      </w:r>
      <w:r>
        <w:rPr>
          <w:b/>
          <w:color w:val="FF0000"/>
          <w:sz w:val="28"/>
          <w:szCs w:val="28"/>
          <w:u w:val="single"/>
        </w:rPr>
        <w:t>FLAG-FOOTBALL- Football Québec</w:t>
      </w:r>
    </w:p>
    <w:p w:rsidR="000A3714" w:rsidRPr="00687F84" w:rsidRDefault="009D029D" w:rsidP="000A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9D029D">
        <w:rPr>
          <w:b/>
          <w:noProof/>
          <w:color w:val="FF0000"/>
          <w:sz w:val="28"/>
          <w:szCs w:val="28"/>
          <w:lang w:eastAsia="fr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1.6pt;margin-top:14.25pt;width:168.8pt;height:33.6pt;z-index:251662336" stroked="f">
            <v:textbox>
              <w:txbxContent>
                <w:p w:rsidR="000A3714" w:rsidRPr="00A505A1" w:rsidRDefault="000A3714" w:rsidP="000A3714">
                  <w:pPr>
                    <w:rPr>
                      <w:b/>
                      <w:color w:val="FFC000"/>
                      <w:sz w:val="36"/>
                      <w:szCs w:val="36"/>
                    </w:rPr>
                  </w:pPr>
                  <w:r w:rsidRPr="00A505A1">
                    <w:rPr>
                      <w:b/>
                      <w:color w:val="FFC000"/>
                      <w:sz w:val="36"/>
                      <w:szCs w:val="36"/>
                    </w:rPr>
                    <w:t>Nouvelle formule </w:t>
                  </w:r>
                  <w:r w:rsidRPr="00A505A1">
                    <w:rPr>
                      <w:b/>
                      <w:color w:val="FFC000"/>
                      <w:sz w:val="36"/>
                      <w:szCs w:val="36"/>
                    </w:rPr>
                    <w:sym w:font="Wingdings" w:char="F04A"/>
                  </w:r>
                </w:p>
              </w:txbxContent>
            </v:textbox>
          </v:shape>
        </w:pict>
      </w:r>
      <w:r w:rsidR="000A3714" w:rsidRPr="00882CA5">
        <w:rPr>
          <w:b/>
          <w:sz w:val="24"/>
          <w:szCs w:val="24"/>
          <w:u w:val="single"/>
        </w:rPr>
        <w:t>Date</w:t>
      </w:r>
      <w:r w:rsidR="000A3714" w:rsidRPr="00687F84">
        <w:rPr>
          <w:b/>
          <w:sz w:val="24"/>
          <w:szCs w:val="24"/>
        </w:rPr>
        <w:t xml:space="preserve">: </w:t>
      </w:r>
      <w:r w:rsidR="000A3714">
        <w:rPr>
          <w:b/>
          <w:sz w:val="24"/>
          <w:szCs w:val="24"/>
        </w:rPr>
        <w:t>Samedi 22 avril 2017</w:t>
      </w:r>
    </w:p>
    <w:p w:rsidR="000A3714" w:rsidRDefault="000A3714" w:rsidP="000A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A505A1">
        <w:rPr>
          <w:b/>
          <w:sz w:val="24"/>
          <w:szCs w:val="24"/>
          <w:u w:val="single"/>
        </w:rPr>
        <w:t>Heure</w:t>
      </w:r>
      <w:r w:rsidRPr="00A505A1">
        <w:rPr>
          <w:b/>
          <w:sz w:val="24"/>
          <w:szCs w:val="24"/>
        </w:rPr>
        <w:t xml:space="preserve"> : </w:t>
      </w:r>
    </w:p>
    <w:p w:rsidR="000A3714" w:rsidRPr="00A505A1" w:rsidRDefault="009D029D" w:rsidP="000A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9D029D">
        <w:rPr>
          <w:b/>
          <w:noProof/>
          <w:sz w:val="24"/>
          <w:szCs w:val="24"/>
          <w:u w:val="single"/>
          <w:lang w:eastAsia="fr-CA"/>
        </w:rPr>
        <w:pict>
          <v:shape id="_x0000_s1026" type="#_x0000_t202" style="position:absolute;margin-left:440.8pt;margin-top:30.15pt;width:156pt;height:50.7pt;z-index:251661312">
            <v:textbox>
              <w:txbxContent>
                <w:p w:rsidR="000A3714" w:rsidRPr="0088308F" w:rsidRDefault="000A3714" w:rsidP="000A3714">
                  <w:pPr>
                    <w:jc w:val="center"/>
                    <w:rPr>
                      <w:b/>
                    </w:rPr>
                  </w:pPr>
                  <w:r w:rsidRPr="0088308F">
                    <w:rPr>
                      <w:b/>
                    </w:rPr>
                    <w:t>Minimum 6 inscriptions d’entraîneurs et 35 d’athlètes, aucun maximum!</w:t>
                  </w:r>
                </w:p>
              </w:txbxContent>
            </v:textbox>
          </v:shape>
        </w:pict>
      </w:r>
      <w:r w:rsidR="000A3714">
        <w:rPr>
          <w:b/>
          <w:sz w:val="24"/>
          <w:szCs w:val="24"/>
        </w:rPr>
        <w:t xml:space="preserve">1) Formation d’entraîneurs : </w:t>
      </w:r>
      <w:r w:rsidR="000A3714" w:rsidRPr="00A505A1">
        <w:rPr>
          <w:b/>
          <w:sz w:val="24"/>
          <w:szCs w:val="24"/>
        </w:rPr>
        <w:t>9h00-12h00</w:t>
      </w:r>
      <w:r w:rsidR="000A3714">
        <w:rPr>
          <w:b/>
          <w:sz w:val="24"/>
          <w:szCs w:val="24"/>
        </w:rPr>
        <w:br/>
        <w:t>2) Clinique de joueurs : 13h30-16h30</w:t>
      </w:r>
      <w:r w:rsidR="007C6893">
        <w:rPr>
          <w:b/>
          <w:sz w:val="24"/>
          <w:szCs w:val="24"/>
        </w:rPr>
        <w:t xml:space="preserve"> </w:t>
      </w:r>
      <w:r w:rsidR="007C6893" w:rsidRPr="00AD625C">
        <w:rPr>
          <w:b/>
          <w:color w:val="FF0000"/>
          <w:sz w:val="24"/>
          <w:szCs w:val="24"/>
        </w:rPr>
        <w:t>(Joueurs du secondaire seulement)</w:t>
      </w:r>
    </w:p>
    <w:p w:rsidR="000A3714" w:rsidRPr="00F330E8" w:rsidRDefault="000A3714" w:rsidP="000A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882CA5">
        <w:rPr>
          <w:b/>
          <w:sz w:val="24"/>
          <w:szCs w:val="24"/>
          <w:u w:val="single"/>
        </w:rPr>
        <w:t>Lieu</w:t>
      </w:r>
      <w:r w:rsidRPr="00687F8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Collège </w:t>
      </w:r>
      <w:proofErr w:type="spellStart"/>
      <w:r>
        <w:rPr>
          <w:b/>
          <w:sz w:val="24"/>
          <w:szCs w:val="24"/>
        </w:rPr>
        <w:t>Saint-Alexandre</w:t>
      </w:r>
      <w:proofErr w:type="spellEnd"/>
    </w:p>
    <w:p w:rsidR="000A3714" w:rsidRDefault="000A3714" w:rsidP="000A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882CA5">
        <w:rPr>
          <w:b/>
          <w:sz w:val="24"/>
          <w:szCs w:val="24"/>
          <w:u w:val="single"/>
        </w:rPr>
        <w:t>Niveau</w:t>
      </w:r>
      <w:r w:rsidRPr="00687F84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(aucun)</w:t>
      </w:r>
    </w:p>
    <w:p w:rsidR="000A3714" w:rsidRDefault="000A3714" w:rsidP="000A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 w:rsidRPr="00882CA5">
        <w:rPr>
          <w:b/>
          <w:sz w:val="24"/>
          <w:szCs w:val="24"/>
          <w:u w:val="single"/>
        </w:rPr>
        <w:t>Coût</w:t>
      </w:r>
      <w:r w:rsidRPr="00687F84">
        <w:rPr>
          <w:b/>
          <w:sz w:val="24"/>
          <w:szCs w:val="24"/>
        </w:rPr>
        <w:t xml:space="preserve"> : </w:t>
      </w:r>
      <w:r>
        <w:rPr>
          <w:b/>
          <w:sz w:val="24"/>
          <w:szCs w:val="24"/>
        </w:rPr>
        <w:t>20$ par entraîneur pour la formation d’entraîneurs &amp; 10$ par athlète pour la clinique de joueurs</w:t>
      </w:r>
    </w:p>
    <w:p w:rsidR="000A3714" w:rsidRDefault="000A3714" w:rsidP="000A37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Date limite :</w:t>
      </w:r>
      <w:r w:rsidRPr="009E3384">
        <w:rPr>
          <w:b/>
          <w:sz w:val="24"/>
          <w:szCs w:val="24"/>
        </w:rPr>
        <w:t xml:space="preserve"> </w:t>
      </w:r>
      <w:r w:rsidRPr="0088308F">
        <w:rPr>
          <w:b/>
          <w:color w:val="FF0000"/>
          <w:sz w:val="24"/>
          <w:szCs w:val="24"/>
        </w:rPr>
        <w:t>Mardi 18 avril 2017 à 12h00</w:t>
      </w:r>
    </w:p>
    <w:p w:rsidR="007C6893" w:rsidRDefault="000A3714" w:rsidP="007C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Inscription</w:t>
      </w:r>
      <w:r>
        <w:rPr>
          <w:b/>
          <w:sz w:val="24"/>
          <w:szCs w:val="24"/>
        </w:rPr>
        <w:t xml:space="preserve"> : Remplir le formulaire d’inscription du RSEQ Outaouais et l’envoyer par courriel à </w:t>
      </w:r>
      <w:hyperlink r:id="rId9" w:history="1">
        <w:r w:rsidRPr="000A3714">
          <w:rPr>
            <w:rStyle w:val="Lienhypertexte"/>
            <w:b/>
          </w:rPr>
          <w:t>ariane.lachance.scantland@outaouais.rseq.ca</w:t>
        </w:r>
      </w:hyperlink>
    </w:p>
    <w:p w:rsidR="007C6893" w:rsidRPr="007C6893" w:rsidRDefault="007C6893" w:rsidP="007C68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24"/>
          <w:szCs w:val="24"/>
        </w:rPr>
      </w:pPr>
      <w:r w:rsidRPr="00AD625C">
        <w:rPr>
          <w:b/>
          <w:color w:val="FF0000"/>
          <w:sz w:val="24"/>
          <w:szCs w:val="24"/>
        </w:rPr>
        <w:t>Les institutions seront facturées pour les entraîneurs et les joueurs inscrits à la date limite; aucun remboursement!</w:t>
      </w:r>
    </w:p>
    <w:p w:rsidR="002F0133" w:rsidRDefault="002F0133"/>
    <w:sectPr w:rsidR="002F0133" w:rsidSect="000C79CC">
      <w:type w:val="continuous"/>
      <w:pgSz w:w="15840" w:h="12240" w:orient="landscape"/>
      <w:pgMar w:top="851" w:right="1135" w:bottom="132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588" w:rsidRDefault="003C3588" w:rsidP="000C79CC">
      <w:pPr>
        <w:spacing w:after="0" w:line="240" w:lineRule="auto"/>
      </w:pPr>
      <w:r>
        <w:separator/>
      </w:r>
    </w:p>
  </w:endnote>
  <w:endnote w:type="continuationSeparator" w:id="0">
    <w:p w:rsidR="003C3588" w:rsidRDefault="003C3588" w:rsidP="000C7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588" w:rsidRDefault="003C3588" w:rsidP="000C79CC">
      <w:pPr>
        <w:spacing w:after="0" w:line="240" w:lineRule="auto"/>
      </w:pPr>
      <w:r>
        <w:separator/>
      </w:r>
    </w:p>
  </w:footnote>
  <w:footnote w:type="continuationSeparator" w:id="0">
    <w:p w:rsidR="003C3588" w:rsidRDefault="003C3588" w:rsidP="000C79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79CC"/>
    <w:rsid w:val="000A3714"/>
    <w:rsid w:val="000C79CC"/>
    <w:rsid w:val="00146A8E"/>
    <w:rsid w:val="001D3DBF"/>
    <w:rsid w:val="001F7CA5"/>
    <w:rsid w:val="002F0133"/>
    <w:rsid w:val="003C3588"/>
    <w:rsid w:val="003F62DB"/>
    <w:rsid w:val="004F4CEC"/>
    <w:rsid w:val="007C6893"/>
    <w:rsid w:val="007E76D8"/>
    <w:rsid w:val="008169B2"/>
    <w:rsid w:val="008817A6"/>
    <w:rsid w:val="009D029D"/>
    <w:rsid w:val="00DF7D2B"/>
    <w:rsid w:val="00ED6007"/>
    <w:rsid w:val="00F62B3C"/>
    <w:rsid w:val="00F8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F62B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62B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F62B3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C79CC"/>
    <w:rPr>
      <w:color w:val="808080"/>
    </w:rPr>
  </w:style>
  <w:style w:type="table" w:styleId="Grilledutableau">
    <w:name w:val="Table Grid"/>
    <w:basedOn w:val="TableauNormal"/>
    <w:uiPriority w:val="59"/>
    <w:rsid w:val="000C79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C79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C79CC"/>
  </w:style>
  <w:style w:type="paragraph" w:styleId="Pieddepage">
    <w:name w:val="footer"/>
    <w:basedOn w:val="Normal"/>
    <w:link w:val="PieddepageCar"/>
    <w:uiPriority w:val="99"/>
    <w:semiHidden/>
    <w:unhideWhenUsed/>
    <w:rsid w:val="000C79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C79CC"/>
  </w:style>
  <w:style w:type="character" w:styleId="Lienhypertexte">
    <w:name w:val="Hyperlink"/>
    <w:basedOn w:val="Policepardfaut"/>
    <w:uiPriority w:val="99"/>
    <w:unhideWhenUsed/>
    <w:rsid w:val="000A37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ariane.lachance.scantland@outaouais.rseq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790F66BBE7742CFA39BE9758366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438DD5-13AF-4181-9715-6825B924EA99}"/>
      </w:docPartPr>
      <w:docPartBody>
        <w:p w:rsidR="002A2B58" w:rsidRDefault="0010143F" w:rsidP="0010143F">
          <w:pPr>
            <w:pStyle w:val="8790F66BBE7742CFA39BE97583660ED2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503ECE44EBC444FD8D77F3956AD0D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B21071-8BBC-4166-9CAD-52C0E98C2DB6}"/>
      </w:docPartPr>
      <w:docPartBody>
        <w:p w:rsidR="002A2B58" w:rsidRDefault="0010143F" w:rsidP="0010143F">
          <w:pPr>
            <w:pStyle w:val="503ECE44EBC444FD8D77F3956AD0D2B53"/>
          </w:pPr>
          <w:r w:rsidRPr="00251BC7">
            <w:rPr>
              <w:rFonts w:cs="Tahoma"/>
              <w:sz w:val="24"/>
              <w:szCs w:val="24"/>
            </w:rPr>
            <w:t>Choisir l’institution</w:t>
          </w:r>
        </w:p>
      </w:docPartBody>
    </w:docPart>
    <w:docPart>
      <w:docPartPr>
        <w:name w:val="662874CC1ACB4F1297670F29DDD52B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998C56-0377-4ED2-A234-88A90130B3D6}"/>
      </w:docPartPr>
      <w:docPartBody>
        <w:p w:rsidR="002A2B58" w:rsidRDefault="0010143F" w:rsidP="0010143F">
          <w:pPr>
            <w:pStyle w:val="662874CC1ACB4F1297670F29DDD52B7E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75CB0188BBC24A5A95BBC9AADDD67C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8AC462-2BAE-4205-B761-555C4793EF68}"/>
      </w:docPartPr>
      <w:docPartBody>
        <w:p w:rsidR="002A2B58" w:rsidRDefault="0010143F" w:rsidP="0010143F">
          <w:pPr>
            <w:pStyle w:val="75CB0188BBC24A5A95BBC9AADDD67C67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0C4B8088C47C4E3ABA8DA57C4A27E2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08CB8E-79BD-4DED-BB0F-232B01EA7C6C}"/>
      </w:docPartPr>
      <w:docPartBody>
        <w:p w:rsidR="002A2B58" w:rsidRDefault="0010143F" w:rsidP="0010143F">
          <w:pPr>
            <w:pStyle w:val="0C4B8088C47C4E3ABA8DA57C4A27E2A6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0373FB93094348C3B9864315E2EECA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BAC544-B2A9-4D8B-AD9C-E8E0CF545A77}"/>
      </w:docPartPr>
      <w:docPartBody>
        <w:p w:rsidR="002A2B58" w:rsidRDefault="0010143F" w:rsidP="0010143F">
          <w:pPr>
            <w:pStyle w:val="0373FB93094348C3B9864315E2EECAA23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E889BF89289748A78484BB5626658F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EBAE67E-1173-4433-AF73-C6BAA8B75FDE}"/>
      </w:docPartPr>
      <w:docPartBody>
        <w:p w:rsidR="002A2B58" w:rsidRDefault="0010143F" w:rsidP="0010143F">
          <w:pPr>
            <w:pStyle w:val="E889BF89289748A78484BB5626658F0D2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0B8976D6761A4CF9AF098994F3AD8F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BF3C3A-4692-401B-8038-ACCA7C758F81}"/>
      </w:docPartPr>
      <w:docPartBody>
        <w:p w:rsidR="002A2B58" w:rsidRDefault="0010143F" w:rsidP="0010143F">
          <w:pPr>
            <w:pStyle w:val="0B8976D6761A4CF9AF098994F3AD8F432"/>
          </w:pPr>
          <w:r w:rsidRPr="00461EAA">
            <w:rPr>
              <w:rStyle w:val="Textedelespacerserv"/>
            </w:rPr>
            <w:t>Choisissez un élément.</w:t>
          </w:r>
        </w:p>
      </w:docPartBody>
    </w:docPart>
    <w:docPart>
      <w:docPartPr>
        <w:name w:val="EDEF1D800D4B47B7950DD53820D536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B3C19-3353-4252-85D5-6C4640C02029}"/>
      </w:docPartPr>
      <w:docPartBody>
        <w:p w:rsidR="002A2B58" w:rsidRDefault="0010143F" w:rsidP="0010143F">
          <w:pPr>
            <w:pStyle w:val="EDEF1D800D4B47B7950DD53820D536811"/>
          </w:pPr>
          <w:r w:rsidRPr="00461EAA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0143F"/>
    <w:rsid w:val="0010143F"/>
    <w:rsid w:val="002A2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AC29E8A62C426EB5CF3731C7A981CB">
    <w:name w:val="8BAC29E8A62C426EB5CF3731C7A981CB"/>
    <w:rsid w:val="0010143F"/>
  </w:style>
  <w:style w:type="character" w:styleId="Textedelespacerserv">
    <w:name w:val="Placeholder Text"/>
    <w:basedOn w:val="Policepardfaut"/>
    <w:uiPriority w:val="99"/>
    <w:semiHidden/>
    <w:rsid w:val="0010143F"/>
    <w:rPr>
      <w:color w:val="808080"/>
    </w:rPr>
  </w:style>
  <w:style w:type="paragraph" w:customStyle="1" w:styleId="69BF43E9D0404A21809D1BAF169D3776">
    <w:name w:val="69BF43E9D0404A21809D1BAF169D3776"/>
    <w:rsid w:val="0010143F"/>
  </w:style>
  <w:style w:type="paragraph" w:customStyle="1" w:styleId="8790F66BBE7742CFA39BE97583660ED2">
    <w:name w:val="8790F66BBE7742CFA39BE97583660ED2"/>
    <w:rsid w:val="0010143F"/>
    <w:rPr>
      <w:rFonts w:eastAsiaTheme="minorHAnsi"/>
      <w:lang w:eastAsia="en-US"/>
    </w:rPr>
  </w:style>
  <w:style w:type="paragraph" w:customStyle="1" w:styleId="503ECE44EBC444FD8D77F3956AD0D2B5">
    <w:name w:val="503ECE44EBC444FD8D77F3956AD0D2B5"/>
    <w:rsid w:val="0010143F"/>
  </w:style>
  <w:style w:type="paragraph" w:customStyle="1" w:styleId="662874CC1ACB4F1297670F29DDD52B7E">
    <w:name w:val="662874CC1ACB4F1297670F29DDD52B7E"/>
    <w:rsid w:val="0010143F"/>
  </w:style>
  <w:style w:type="paragraph" w:customStyle="1" w:styleId="75CB0188BBC24A5A95BBC9AADDD67C67">
    <w:name w:val="75CB0188BBC24A5A95BBC9AADDD67C67"/>
    <w:rsid w:val="0010143F"/>
  </w:style>
  <w:style w:type="paragraph" w:customStyle="1" w:styleId="0C4B8088C47C4E3ABA8DA57C4A27E2A6">
    <w:name w:val="0C4B8088C47C4E3ABA8DA57C4A27E2A6"/>
    <w:rsid w:val="0010143F"/>
  </w:style>
  <w:style w:type="paragraph" w:customStyle="1" w:styleId="0373FB93094348C3B9864315E2EECAA2">
    <w:name w:val="0373FB93094348C3B9864315E2EECAA2"/>
    <w:rsid w:val="0010143F"/>
  </w:style>
  <w:style w:type="paragraph" w:customStyle="1" w:styleId="F1E03EE9AAFF4669BE778A1F18738C37">
    <w:name w:val="F1E03EE9AAFF4669BE778A1F18738C37"/>
    <w:rsid w:val="0010143F"/>
  </w:style>
  <w:style w:type="paragraph" w:customStyle="1" w:styleId="794F56798302405CAF5218C0857ED13E">
    <w:name w:val="794F56798302405CAF5218C0857ED13E"/>
    <w:rsid w:val="0010143F"/>
  </w:style>
  <w:style w:type="paragraph" w:customStyle="1" w:styleId="503ECE44EBC444FD8D77F3956AD0D2B51">
    <w:name w:val="503ECE44EBC444FD8D77F3956AD0D2B51"/>
    <w:rsid w:val="0010143F"/>
    <w:rPr>
      <w:rFonts w:eastAsiaTheme="minorHAnsi"/>
      <w:lang w:eastAsia="en-US"/>
    </w:rPr>
  </w:style>
  <w:style w:type="paragraph" w:customStyle="1" w:styleId="8790F66BBE7742CFA39BE97583660ED21">
    <w:name w:val="8790F66BBE7742CFA39BE97583660ED21"/>
    <w:rsid w:val="0010143F"/>
    <w:rPr>
      <w:rFonts w:eastAsiaTheme="minorHAnsi"/>
      <w:lang w:eastAsia="en-US"/>
    </w:rPr>
  </w:style>
  <w:style w:type="paragraph" w:customStyle="1" w:styleId="662874CC1ACB4F1297670F29DDD52B7E1">
    <w:name w:val="662874CC1ACB4F1297670F29DDD52B7E1"/>
    <w:rsid w:val="0010143F"/>
    <w:rPr>
      <w:rFonts w:eastAsiaTheme="minorHAnsi"/>
      <w:lang w:eastAsia="en-US"/>
    </w:rPr>
  </w:style>
  <w:style w:type="paragraph" w:customStyle="1" w:styleId="75CB0188BBC24A5A95BBC9AADDD67C671">
    <w:name w:val="75CB0188BBC24A5A95BBC9AADDD67C671"/>
    <w:rsid w:val="0010143F"/>
    <w:rPr>
      <w:rFonts w:eastAsiaTheme="minorHAnsi"/>
      <w:lang w:eastAsia="en-US"/>
    </w:rPr>
  </w:style>
  <w:style w:type="paragraph" w:customStyle="1" w:styleId="0C4B8088C47C4E3ABA8DA57C4A27E2A61">
    <w:name w:val="0C4B8088C47C4E3ABA8DA57C4A27E2A61"/>
    <w:rsid w:val="0010143F"/>
    <w:rPr>
      <w:rFonts w:eastAsiaTheme="minorHAnsi"/>
      <w:lang w:eastAsia="en-US"/>
    </w:rPr>
  </w:style>
  <w:style w:type="paragraph" w:customStyle="1" w:styleId="0373FB93094348C3B9864315E2EECAA21">
    <w:name w:val="0373FB93094348C3B9864315E2EECAA21"/>
    <w:rsid w:val="0010143F"/>
    <w:rPr>
      <w:rFonts w:eastAsiaTheme="minorHAnsi"/>
      <w:lang w:eastAsia="en-US"/>
    </w:rPr>
  </w:style>
  <w:style w:type="paragraph" w:customStyle="1" w:styleId="E889BF89289748A78484BB5626658F0D">
    <w:name w:val="E889BF89289748A78484BB5626658F0D"/>
    <w:rsid w:val="0010143F"/>
  </w:style>
  <w:style w:type="paragraph" w:customStyle="1" w:styleId="0B8976D6761A4CF9AF098994F3AD8F43">
    <w:name w:val="0B8976D6761A4CF9AF098994F3AD8F43"/>
    <w:rsid w:val="0010143F"/>
  </w:style>
  <w:style w:type="paragraph" w:customStyle="1" w:styleId="503ECE44EBC444FD8D77F3956AD0D2B52">
    <w:name w:val="503ECE44EBC444FD8D77F3956AD0D2B52"/>
    <w:rsid w:val="0010143F"/>
    <w:rPr>
      <w:rFonts w:eastAsiaTheme="minorHAnsi"/>
      <w:lang w:eastAsia="en-US"/>
    </w:rPr>
  </w:style>
  <w:style w:type="paragraph" w:customStyle="1" w:styleId="8790F66BBE7742CFA39BE97583660ED22">
    <w:name w:val="8790F66BBE7742CFA39BE97583660ED22"/>
    <w:rsid w:val="0010143F"/>
    <w:rPr>
      <w:rFonts w:eastAsiaTheme="minorHAnsi"/>
      <w:lang w:eastAsia="en-US"/>
    </w:rPr>
  </w:style>
  <w:style w:type="paragraph" w:customStyle="1" w:styleId="662874CC1ACB4F1297670F29DDD52B7E2">
    <w:name w:val="662874CC1ACB4F1297670F29DDD52B7E2"/>
    <w:rsid w:val="0010143F"/>
    <w:rPr>
      <w:rFonts w:eastAsiaTheme="minorHAnsi"/>
      <w:lang w:eastAsia="en-US"/>
    </w:rPr>
  </w:style>
  <w:style w:type="paragraph" w:customStyle="1" w:styleId="75CB0188BBC24A5A95BBC9AADDD67C672">
    <w:name w:val="75CB0188BBC24A5A95BBC9AADDD67C672"/>
    <w:rsid w:val="0010143F"/>
    <w:rPr>
      <w:rFonts w:eastAsiaTheme="minorHAnsi"/>
      <w:lang w:eastAsia="en-US"/>
    </w:rPr>
  </w:style>
  <w:style w:type="paragraph" w:customStyle="1" w:styleId="0C4B8088C47C4E3ABA8DA57C4A27E2A62">
    <w:name w:val="0C4B8088C47C4E3ABA8DA57C4A27E2A62"/>
    <w:rsid w:val="0010143F"/>
    <w:rPr>
      <w:rFonts w:eastAsiaTheme="minorHAnsi"/>
      <w:lang w:eastAsia="en-US"/>
    </w:rPr>
  </w:style>
  <w:style w:type="paragraph" w:customStyle="1" w:styleId="0373FB93094348C3B9864315E2EECAA22">
    <w:name w:val="0373FB93094348C3B9864315E2EECAA22"/>
    <w:rsid w:val="0010143F"/>
    <w:rPr>
      <w:rFonts w:eastAsiaTheme="minorHAnsi"/>
      <w:lang w:eastAsia="en-US"/>
    </w:rPr>
  </w:style>
  <w:style w:type="paragraph" w:customStyle="1" w:styleId="E889BF89289748A78484BB5626658F0D1">
    <w:name w:val="E889BF89289748A78484BB5626658F0D1"/>
    <w:rsid w:val="0010143F"/>
    <w:rPr>
      <w:rFonts w:eastAsiaTheme="minorHAnsi"/>
      <w:lang w:eastAsia="en-US"/>
    </w:rPr>
  </w:style>
  <w:style w:type="paragraph" w:customStyle="1" w:styleId="0B8976D6761A4CF9AF098994F3AD8F431">
    <w:name w:val="0B8976D6761A4CF9AF098994F3AD8F431"/>
    <w:rsid w:val="0010143F"/>
    <w:rPr>
      <w:rFonts w:eastAsiaTheme="minorHAnsi"/>
      <w:lang w:eastAsia="en-US"/>
    </w:rPr>
  </w:style>
  <w:style w:type="paragraph" w:customStyle="1" w:styleId="EDEF1D800D4B47B7950DD53820D53681">
    <w:name w:val="EDEF1D800D4B47B7950DD53820D53681"/>
    <w:rsid w:val="0010143F"/>
  </w:style>
  <w:style w:type="paragraph" w:customStyle="1" w:styleId="54FE6E25A3F24D88A2F604560BC60A26">
    <w:name w:val="54FE6E25A3F24D88A2F604560BC60A26"/>
    <w:rsid w:val="0010143F"/>
  </w:style>
  <w:style w:type="paragraph" w:customStyle="1" w:styleId="503ECE44EBC444FD8D77F3956AD0D2B53">
    <w:name w:val="503ECE44EBC444FD8D77F3956AD0D2B53"/>
    <w:rsid w:val="0010143F"/>
    <w:rPr>
      <w:rFonts w:eastAsiaTheme="minorHAnsi"/>
      <w:lang w:eastAsia="en-US"/>
    </w:rPr>
  </w:style>
  <w:style w:type="paragraph" w:customStyle="1" w:styleId="8790F66BBE7742CFA39BE97583660ED23">
    <w:name w:val="8790F66BBE7742CFA39BE97583660ED23"/>
    <w:rsid w:val="0010143F"/>
    <w:rPr>
      <w:rFonts w:eastAsiaTheme="minorHAnsi"/>
      <w:lang w:eastAsia="en-US"/>
    </w:rPr>
  </w:style>
  <w:style w:type="paragraph" w:customStyle="1" w:styleId="662874CC1ACB4F1297670F29DDD52B7E3">
    <w:name w:val="662874CC1ACB4F1297670F29DDD52B7E3"/>
    <w:rsid w:val="0010143F"/>
    <w:rPr>
      <w:rFonts w:eastAsiaTheme="minorHAnsi"/>
      <w:lang w:eastAsia="en-US"/>
    </w:rPr>
  </w:style>
  <w:style w:type="paragraph" w:customStyle="1" w:styleId="75CB0188BBC24A5A95BBC9AADDD67C673">
    <w:name w:val="75CB0188BBC24A5A95BBC9AADDD67C673"/>
    <w:rsid w:val="0010143F"/>
    <w:rPr>
      <w:rFonts w:eastAsiaTheme="minorHAnsi"/>
      <w:lang w:eastAsia="en-US"/>
    </w:rPr>
  </w:style>
  <w:style w:type="paragraph" w:customStyle="1" w:styleId="0C4B8088C47C4E3ABA8DA57C4A27E2A63">
    <w:name w:val="0C4B8088C47C4E3ABA8DA57C4A27E2A63"/>
    <w:rsid w:val="0010143F"/>
    <w:rPr>
      <w:rFonts w:eastAsiaTheme="minorHAnsi"/>
      <w:lang w:eastAsia="en-US"/>
    </w:rPr>
  </w:style>
  <w:style w:type="paragraph" w:customStyle="1" w:styleId="0373FB93094348C3B9864315E2EECAA23">
    <w:name w:val="0373FB93094348C3B9864315E2EECAA23"/>
    <w:rsid w:val="0010143F"/>
    <w:rPr>
      <w:rFonts w:eastAsiaTheme="minorHAnsi"/>
      <w:lang w:eastAsia="en-US"/>
    </w:rPr>
  </w:style>
  <w:style w:type="paragraph" w:customStyle="1" w:styleId="E889BF89289748A78484BB5626658F0D2">
    <w:name w:val="E889BF89289748A78484BB5626658F0D2"/>
    <w:rsid w:val="0010143F"/>
    <w:rPr>
      <w:rFonts w:eastAsiaTheme="minorHAnsi"/>
      <w:lang w:eastAsia="en-US"/>
    </w:rPr>
  </w:style>
  <w:style w:type="paragraph" w:customStyle="1" w:styleId="0B8976D6761A4CF9AF098994F3AD8F432">
    <w:name w:val="0B8976D6761A4CF9AF098994F3AD8F432"/>
    <w:rsid w:val="0010143F"/>
    <w:rPr>
      <w:rFonts w:eastAsiaTheme="minorHAnsi"/>
      <w:lang w:eastAsia="en-US"/>
    </w:rPr>
  </w:style>
  <w:style w:type="paragraph" w:customStyle="1" w:styleId="EDEF1D800D4B47B7950DD53820D536811">
    <w:name w:val="EDEF1D800D4B47B7950DD53820D536811"/>
    <w:rsid w:val="0010143F"/>
    <w:rPr>
      <w:rFonts w:eastAsiaTheme="minorHAnsi"/>
      <w:lang w:eastAsia="en-US"/>
    </w:rPr>
  </w:style>
  <w:style w:type="paragraph" w:customStyle="1" w:styleId="54FE6E25A3F24D88A2F604560BC60A261">
    <w:name w:val="54FE6E25A3F24D88A2F604560BC60A261"/>
    <w:rsid w:val="0010143F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355</Words>
  <Characters>1953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2017-04-03T15:50:00Z</dcterms:created>
  <dcterms:modified xsi:type="dcterms:W3CDTF">2017-04-03T16:51:00Z</dcterms:modified>
</cp:coreProperties>
</file>