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CF" w:rsidRDefault="00200ACF">
      <w:r>
        <w:rPr>
          <w:noProof/>
          <w:lang w:eastAsia="fr-CA"/>
        </w:rPr>
        <w:drawing>
          <wp:inline distT="0" distB="0" distL="0" distR="0" wp14:anchorId="33C9934D" wp14:editId="3851CD13">
            <wp:extent cx="1463040" cy="1557987"/>
            <wp:effectExtent l="0" t="0" r="3810" b="4445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55798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00ACF" w:rsidRDefault="00200ACF" w:rsidP="00200AC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Le programme de football de l’école secondaire de l’Île (Gatineau) est à la recher</w:t>
      </w:r>
      <w:r w:rsidR="005E2D3D">
        <w:rPr>
          <w:rFonts w:ascii="Arial" w:hAnsi="Arial" w:cs="Arial"/>
          <w:color w:val="555555"/>
          <w:sz w:val="20"/>
          <w:szCs w:val="20"/>
        </w:rPr>
        <w:t>che d’entraîneurs pour combler l</w:t>
      </w:r>
      <w:r>
        <w:rPr>
          <w:rFonts w:ascii="Arial" w:hAnsi="Arial" w:cs="Arial"/>
          <w:color w:val="555555"/>
          <w:sz w:val="20"/>
          <w:szCs w:val="20"/>
        </w:rPr>
        <w:t>es postes </w:t>
      </w:r>
      <w:r w:rsidR="005E2D3D">
        <w:rPr>
          <w:rFonts w:ascii="Arial" w:hAnsi="Arial" w:cs="Arial"/>
          <w:color w:val="555555"/>
          <w:sz w:val="20"/>
          <w:szCs w:val="20"/>
        </w:rPr>
        <w:t xml:space="preserve"> suivants</w:t>
      </w:r>
      <w:r>
        <w:rPr>
          <w:rFonts w:ascii="Arial" w:hAnsi="Arial" w:cs="Arial"/>
          <w:color w:val="555555"/>
          <w:sz w:val="20"/>
          <w:szCs w:val="20"/>
        </w:rPr>
        <w:t>: entraineur de position (demi-défensifs, ligne offensive, receveurs, quart-arrière)</w:t>
      </w:r>
      <w:r w:rsidR="005E2D3D">
        <w:rPr>
          <w:rFonts w:ascii="Arial" w:hAnsi="Arial" w:cs="Arial"/>
          <w:color w:val="555555"/>
          <w:sz w:val="20"/>
          <w:szCs w:val="20"/>
        </w:rPr>
        <w:t xml:space="preserve"> et </w:t>
      </w:r>
      <w:proofErr w:type="spellStart"/>
      <w:r w:rsidR="005E2D3D">
        <w:rPr>
          <w:rFonts w:ascii="Arial" w:hAnsi="Arial" w:cs="Arial"/>
          <w:color w:val="555555"/>
          <w:sz w:val="20"/>
          <w:szCs w:val="20"/>
        </w:rPr>
        <w:t>coordonateur</w:t>
      </w:r>
      <w:proofErr w:type="spellEnd"/>
      <w:r w:rsidR="005E2D3D">
        <w:rPr>
          <w:rFonts w:ascii="Arial" w:hAnsi="Arial" w:cs="Arial"/>
          <w:color w:val="555555"/>
          <w:sz w:val="20"/>
          <w:szCs w:val="20"/>
        </w:rPr>
        <w:t xml:space="preserve"> des unités spéciales</w:t>
      </w:r>
      <w:r w:rsidR="00BF6CB1">
        <w:rPr>
          <w:rFonts w:ascii="Arial" w:hAnsi="Arial" w:cs="Arial"/>
          <w:color w:val="555555"/>
          <w:sz w:val="20"/>
          <w:szCs w:val="20"/>
        </w:rPr>
        <w:t xml:space="preserve"> pour la prochaine saison de son équipe juvénile.</w:t>
      </w:r>
    </w:p>
    <w:p w:rsidR="00200ACF" w:rsidRDefault="00200ACF" w:rsidP="00200AC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Description du poste :</w:t>
      </w:r>
    </w:p>
    <w:p w:rsidR="00200ACF" w:rsidRDefault="00002C3A" w:rsidP="00200AC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En collaboration avec</w:t>
      </w:r>
      <w:r w:rsidR="00200ACF">
        <w:rPr>
          <w:rFonts w:ascii="Arial" w:hAnsi="Arial" w:cs="Arial"/>
          <w:color w:val="555555"/>
          <w:sz w:val="20"/>
          <w:szCs w:val="20"/>
        </w:rPr>
        <w:t xml:space="preserve"> l’entraîneur-chef, la personne engagée organise et planifie l’entra</w:t>
      </w:r>
      <w:r w:rsidR="00AD75B3">
        <w:rPr>
          <w:rFonts w:ascii="Arial" w:hAnsi="Arial" w:cs="Arial"/>
          <w:color w:val="555555"/>
          <w:sz w:val="20"/>
          <w:szCs w:val="20"/>
        </w:rPr>
        <w:t>înement de sa position attitrée.</w:t>
      </w:r>
    </w:p>
    <w:p w:rsidR="00200ACF" w:rsidRDefault="00200ACF" w:rsidP="00200AC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Qualités recherchés :</w:t>
      </w:r>
    </w:p>
    <w:p w:rsidR="00002C3A" w:rsidRDefault="00200ACF" w:rsidP="00002C3A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-Bien Communiquer avec les jeunes</w:t>
      </w:r>
      <w:bookmarkStart w:id="0" w:name="_GoBack"/>
      <w:bookmarkEnd w:id="0"/>
      <w:r>
        <w:rPr>
          <w:rFonts w:ascii="Arial" w:hAnsi="Arial" w:cs="Arial"/>
          <w:color w:val="555555"/>
          <w:sz w:val="20"/>
          <w:szCs w:val="20"/>
        </w:rPr>
        <w:br/>
        <w:t>-Être disponible à pa</w:t>
      </w:r>
      <w:r w:rsidR="00AD75B3">
        <w:rPr>
          <w:rFonts w:ascii="Arial" w:hAnsi="Arial" w:cs="Arial"/>
          <w:color w:val="555555"/>
          <w:sz w:val="20"/>
          <w:szCs w:val="20"/>
        </w:rPr>
        <w:t>rtir de 3</w:t>
      </w:r>
      <w:r>
        <w:rPr>
          <w:rFonts w:ascii="Arial" w:hAnsi="Arial" w:cs="Arial"/>
          <w:color w:val="555555"/>
          <w:sz w:val="20"/>
          <w:szCs w:val="20"/>
        </w:rPr>
        <w:t>h</w:t>
      </w:r>
      <w:r w:rsidR="00AD75B3">
        <w:rPr>
          <w:rFonts w:ascii="Arial" w:hAnsi="Arial" w:cs="Arial"/>
          <w:color w:val="555555"/>
          <w:sz w:val="20"/>
          <w:szCs w:val="20"/>
        </w:rPr>
        <w:t>30</w:t>
      </w:r>
      <w:r>
        <w:rPr>
          <w:rFonts w:ascii="Arial" w:hAnsi="Arial" w:cs="Arial"/>
          <w:color w:val="555555"/>
          <w:sz w:val="20"/>
          <w:szCs w:val="20"/>
        </w:rPr>
        <w:t xml:space="preserve"> les soirs de semaines </w:t>
      </w:r>
    </w:p>
    <w:p w:rsidR="00002C3A" w:rsidRDefault="00002C3A" w:rsidP="005A22A5">
      <w:pPr>
        <w:pStyle w:val="NormalWeb"/>
        <w:shd w:val="clear" w:color="auto" w:fill="FFFFFF"/>
        <w:spacing w:before="0" w:beforeAutospacing="0" w:after="300" w:afterAutospacing="0"/>
        <w:ind w:left="72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- Toute forme d’expérience est un atout</w:t>
      </w:r>
    </w:p>
    <w:p w:rsidR="00200ACF" w:rsidRDefault="00200ACF" w:rsidP="00200A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Si vous êtes intéressés ou</w:t>
      </w:r>
      <w:r w:rsidR="00AD75B3">
        <w:rPr>
          <w:rFonts w:ascii="Arial" w:hAnsi="Arial" w:cs="Arial"/>
          <w:color w:val="555555"/>
          <w:sz w:val="20"/>
          <w:szCs w:val="20"/>
        </w:rPr>
        <w:t xml:space="preserve"> pour obtenir des informations, svp communiquez avec Nicolas Drolet par courriel au : </w:t>
      </w:r>
      <w:hyperlink r:id="rId6" w:history="1">
        <w:r w:rsidR="00AD75B3" w:rsidRPr="00F25B5C">
          <w:rPr>
            <w:rStyle w:val="Lienhypertexte"/>
            <w:rFonts w:ascii="Arial" w:hAnsi="Arial" w:cs="Arial"/>
            <w:sz w:val="20"/>
            <w:szCs w:val="20"/>
          </w:rPr>
          <w:t>droletni@cspo.qc.ca</w:t>
        </w:r>
      </w:hyperlink>
      <w:r w:rsidR="00AD75B3">
        <w:rPr>
          <w:rFonts w:ascii="Arial" w:hAnsi="Arial" w:cs="Arial"/>
          <w:color w:val="555555"/>
          <w:sz w:val="20"/>
          <w:szCs w:val="20"/>
        </w:rPr>
        <w:t xml:space="preserve"> ou par téléphone au 819 771-6126 poste 711744.</w:t>
      </w:r>
    </w:p>
    <w:p w:rsidR="00AD75B3" w:rsidRDefault="00AD75B3" w:rsidP="00200A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</w:p>
    <w:p w:rsidR="007E61E2" w:rsidRPr="00200ACF" w:rsidRDefault="007E61E2" w:rsidP="00200ACF">
      <w:pPr>
        <w:ind w:firstLine="708"/>
      </w:pPr>
    </w:p>
    <w:sectPr w:rsidR="007E61E2" w:rsidRPr="00200AC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C6585"/>
    <w:multiLevelType w:val="hybridMultilevel"/>
    <w:tmpl w:val="E67EF456"/>
    <w:lvl w:ilvl="0" w:tplc="E314F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CF"/>
    <w:rsid w:val="00002C3A"/>
    <w:rsid w:val="00200ACF"/>
    <w:rsid w:val="005A22A5"/>
    <w:rsid w:val="005E2D3D"/>
    <w:rsid w:val="005F479C"/>
    <w:rsid w:val="007E61E2"/>
    <w:rsid w:val="00AD75B3"/>
    <w:rsid w:val="00B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10173-7492-484E-831E-CC60264B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A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200ACF"/>
  </w:style>
  <w:style w:type="character" w:styleId="Lienhypertexte">
    <w:name w:val="Hyperlink"/>
    <w:basedOn w:val="Policepardfaut"/>
    <w:uiPriority w:val="99"/>
    <w:unhideWhenUsed/>
    <w:rsid w:val="00200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letni@cspo.qc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Portages de l'Outaouais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2017-01-11T19:34:00Z</dcterms:created>
  <dcterms:modified xsi:type="dcterms:W3CDTF">2017-01-11T19:34:00Z</dcterms:modified>
</cp:coreProperties>
</file>